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512" w:rsidRDefault="002F0512" w:rsidP="002F0512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tbl>
      <w:tblPr>
        <w:tblStyle w:val="a5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058"/>
        <w:gridCol w:w="5597"/>
        <w:gridCol w:w="1984"/>
      </w:tblGrid>
      <w:tr w:rsidR="002F0512" w:rsidTr="00AC2FF1">
        <w:trPr>
          <w:trHeight w:val="1436"/>
        </w:trPr>
        <w:tc>
          <w:tcPr>
            <w:tcW w:w="2058" w:type="dxa"/>
          </w:tcPr>
          <w:p w:rsidR="002F0512" w:rsidRDefault="002F0512" w:rsidP="00EC6A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51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287020</wp:posOffset>
                  </wp:positionV>
                  <wp:extent cx="1152525" cy="990600"/>
                  <wp:effectExtent l="19050" t="0" r="9525" b="0"/>
                  <wp:wrapTight wrapText="bothSides">
                    <wp:wrapPolygon edited="0">
                      <wp:start x="8569" y="0"/>
                      <wp:lineTo x="5355" y="1246"/>
                      <wp:lineTo x="357" y="5400"/>
                      <wp:lineTo x="-357" y="11215"/>
                      <wp:lineTo x="4284" y="13292"/>
                      <wp:lineTo x="4284" y="14954"/>
                      <wp:lineTo x="7140" y="19938"/>
                      <wp:lineTo x="8926" y="20354"/>
                      <wp:lineTo x="12853" y="20354"/>
                      <wp:lineTo x="13210" y="20354"/>
                      <wp:lineTo x="13924" y="19938"/>
                      <wp:lineTo x="14995" y="19938"/>
                      <wp:lineTo x="17494" y="14954"/>
                      <wp:lineTo x="17494" y="13292"/>
                      <wp:lineTo x="21421" y="10800"/>
                      <wp:lineTo x="21779" y="9969"/>
                      <wp:lineTo x="21421" y="6646"/>
                      <wp:lineTo x="21421" y="4985"/>
                      <wp:lineTo x="16423" y="831"/>
                      <wp:lineTo x="12853" y="0"/>
                      <wp:lineTo x="8569" y="0"/>
                    </wp:wrapPolygon>
                  </wp:wrapTight>
                  <wp:docPr id="6" name="Рисунок 1" descr="Y:\общие картинки\Фото гимназии\Гер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общие картинки\Фото гимназии\Гер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97" w:type="dxa"/>
          </w:tcPr>
          <w:p w:rsidR="00AC2FF1" w:rsidRDefault="002F0512" w:rsidP="00EC6A7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0512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IV</w:t>
            </w:r>
            <w:r w:rsidRPr="002F051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Петербургский </w:t>
            </w:r>
          </w:p>
          <w:p w:rsidR="002F0512" w:rsidRPr="002F0512" w:rsidRDefault="002F0512" w:rsidP="00EC6A7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0512">
              <w:rPr>
                <w:rFonts w:ascii="Times New Roman" w:hAnsi="Times New Roman" w:cs="Times New Roman"/>
                <w:b/>
                <w:sz w:val="32"/>
                <w:szCs w:val="32"/>
              </w:rPr>
              <w:t>образовательный форум</w:t>
            </w:r>
          </w:p>
          <w:p w:rsidR="002F0512" w:rsidRPr="00E45731" w:rsidRDefault="009624CD" w:rsidP="00EC6A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="002F0512" w:rsidRPr="00E45731">
                <w:rPr>
                  <w:rStyle w:val="ab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="002F0512" w:rsidRPr="00E45731">
                <w:rPr>
                  <w:rStyle w:val="ab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.</w:t>
              </w:r>
              <w:r w:rsidR="002F0512" w:rsidRPr="00E45731">
                <w:rPr>
                  <w:rStyle w:val="ab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k</w:t>
              </w:r>
              <w:r w:rsidR="002F0512" w:rsidRPr="00E45731">
                <w:rPr>
                  <w:rStyle w:val="ab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-</w:t>
              </w:r>
              <w:proofErr w:type="spellStart"/>
              <w:r w:rsidR="002F0512" w:rsidRPr="00E45731">
                <w:rPr>
                  <w:rStyle w:val="ab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obr</w:t>
              </w:r>
              <w:proofErr w:type="spellEnd"/>
              <w:r w:rsidR="002F0512" w:rsidRPr="00E45731">
                <w:rPr>
                  <w:rStyle w:val="ab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2F0512" w:rsidRPr="00E45731">
                <w:rPr>
                  <w:rStyle w:val="ab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spb</w:t>
              </w:r>
              <w:proofErr w:type="spellEnd"/>
              <w:r w:rsidR="002F0512" w:rsidRPr="00E45731">
                <w:rPr>
                  <w:rStyle w:val="ab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2F0512" w:rsidRPr="00E45731">
                <w:rPr>
                  <w:rStyle w:val="ab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2F0512" w:rsidRDefault="002F0512" w:rsidP="00EC6A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0512" w:rsidRDefault="002F0512" w:rsidP="00EC6A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5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28 марта 2013 года </w:t>
            </w:r>
          </w:p>
          <w:p w:rsidR="002F0512" w:rsidRPr="002F0512" w:rsidRDefault="002F0512" w:rsidP="00EC6A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0512" w:rsidRPr="002F0512" w:rsidRDefault="002F0512" w:rsidP="00EC6A7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0512">
              <w:rPr>
                <w:rFonts w:ascii="Times New Roman" w:hAnsi="Times New Roman" w:cs="Times New Roman"/>
                <w:b/>
                <w:sz w:val="36"/>
                <w:szCs w:val="36"/>
              </w:rPr>
              <w:t>ГБОУ гимназия № 74</w:t>
            </w:r>
          </w:p>
        </w:tc>
        <w:tc>
          <w:tcPr>
            <w:tcW w:w="1984" w:type="dxa"/>
          </w:tcPr>
          <w:p w:rsidR="002F0512" w:rsidRDefault="002F0512" w:rsidP="00AC2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287020</wp:posOffset>
                  </wp:positionV>
                  <wp:extent cx="990600" cy="962025"/>
                  <wp:effectExtent l="19050" t="0" r="0" b="0"/>
                  <wp:wrapTight wrapText="bothSides">
                    <wp:wrapPolygon edited="0">
                      <wp:start x="-415" y="0"/>
                      <wp:lineTo x="-415" y="21386"/>
                      <wp:lineTo x="21600" y="21386"/>
                      <wp:lineTo x="21600" y="0"/>
                      <wp:lineTo x="-415" y="0"/>
                    </wp:wrapPolygon>
                  </wp:wrapTight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C2FF1" w:rsidRDefault="00AC2FF1" w:rsidP="00614F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1F17" w:rsidRPr="00FD512C" w:rsidRDefault="002F0512" w:rsidP="00614F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Круглый стол</w:t>
      </w:r>
      <w:r w:rsidR="00051F17" w:rsidRPr="00FD512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C6A72" w:rsidRPr="00614FA1" w:rsidRDefault="00EC6A72" w:rsidP="00614FA1">
      <w:pPr>
        <w:spacing w:after="0" w:line="240" w:lineRule="auto"/>
        <w:ind w:left="1843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614FA1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«Сотрудничество, </w:t>
      </w:r>
    </w:p>
    <w:p w:rsidR="00EC6A72" w:rsidRPr="00614FA1" w:rsidRDefault="00EC6A72" w:rsidP="00614FA1">
      <w:pPr>
        <w:spacing w:after="0" w:line="240" w:lineRule="auto"/>
        <w:ind w:left="1843" w:firstLine="1701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614FA1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традиции, </w:t>
      </w:r>
    </w:p>
    <w:p w:rsidR="00EC6A72" w:rsidRPr="00614FA1" w:rsidRDefault="00EC6A72" w:rsidP="00614FA1">
      <w:pPr>
        <w:spacing w:after="0" w:line="240" w:lineRule="auto"/>
        <w:ind w:left="1843" w:firstLine="2694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614FA1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диалог культур – </w:t>
      </w:r>
    </w:p>
    <w:p w:rsidR="00EC6A72" w:rsidRPr="00614FA1" w:rsidRDefault="00EC6A72" w:rsidP="00614FA1">
      <w:pPr>
        <w:spacing w:after="0" w:line="240" w:lineRule="auto"/>
        <w:ind w:left="1843" w:firstLine="4395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614FA1">
        <w:rPr>
          <w:rFonts w:ascii="Times New Roman" w:hAnsi="Times New Roman" w:cs="Times New Roman"/>
          <w:b/>
          <w:i/>
          <w:color w:val="0000FF"/>
          <w:sz w:val="28"/>
          <w:szCs w:val="28"/>
        </w:rPr>
        <w:t>путь к успеху!»</w:t>
      </w:r>
    </w:p>
    <w:p w:rsidR="00EC6A72" w:rsidRPr="00EC6A72" w:rsidRDefault="0092382D" w:rsidP="00614F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A72">
        <w:rPr>
          <w:rFonts w:ascii="Times New Roman" w:hAnsi="Times New Roman" w:cs="Times New Roman"/>
          <w:b/>
          <w:sz w:val="24"/>
          <w:szCs w:val="24"/>
        </w:rPr>
        <w:t xml:space="preserve">11.00 – </w:t>
      </w:r>
      <w:r w:rsidR="00534554" w:rsidRPr="00EC6A72">
        <w:rPr>
          <w:rFonts w:ascii="Times New Roman" w:hAnsi="Times New Roman" w:cs="Times New Roman"/>
          <w:b/>
          <w:sz w:val="24"/>
          <w:szCs w:val="24"/>
        </w:rPr>
        <w:t>1</w:t>
      </w:r>
      <w:r w:rsidR="00EC6A72" w:rsidRPr="00EC6A72">
        <w:rPr>
          <w:rFonts w:ascii="Times New Roman" w:hAnsi="Times New Roman" w:cs="Times New Roman"/>
          <w:b/>
          <w:sz w:val="24"/>
          <w:szCs w:val="24"/>
        </w:rPr>
        <w:t>1</w:t>
      </w:r>
      <w:r w:rsidR="00534554" w:rsidRPr="00EC6A72">
        <w:rPr>
          <w:rFonts w:ascii="Times New Roman" w:hAnsi="Times New Roman" w:cs="Times New Roman"/>
          <w:b/>
          <w:sz w:val="24"/>
          <w:szCs w:val="24"/>
        </w:rPr>
        <w:t>.</w:t>
      </w:r>
      <w:r w:rsidR="00EC6A72" w:rsidRPr="00EC6A72">
        <w:rPr>
          <w:rFonts w:ascii="Times New Roman" w:hAnsi="Times New Roman" w:cs="Times New Roman"/>
          <w:b/>
          <w:sz w:val="24"/>
          <w:szCs w:val="24"/>
        </w:rPr>
        <w:t>3</w:t>
      </w:r>
      <w:r w:rsidR="00534554" w:rsidRPr="00EC6A72">
        <w:rPr>
          <w:rFonts w:ascii="Times New Roman" w:hAnsi="Times New Roman" w:cs="Times New Roman"/>
          <w:b/>
          <w:sz w:val="24"/>
          <w:szCs w:val="24"/>
        </w:rPr>
        <w:t>0</w:t>
      </w:r>
      <w:r w:rsidRPr="00EC6A7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C6A72" w:rsidRPr="00EC6A72">
        <w:rPr>
          <w:rFonts w:ascii="Times New Roman" w:hAnsi="Times New Roman" w:cs="Times New Roman"/>
          <w:b/>
          <w:sz w:val="24"/>
          <w:szCs w:val="24"/>
        </w:rPr>
        <w:t>Кофе-брейк</w:t>
      </w:r>
    </w:p>
    <w:p w:rsidR="00CA3E42" w:rsidRDefault="00EC6A72" w:rsidP="00EC6A7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A72">
        <w:rPr>
          <w:rFonts w:ascii="Times New Roman" w:hAnsi="Times New Roman" w:cs="Times New Roman"/>
          <w:b/>
          <w:sz w:val="24"/>
          <w:szCs w:val="24"/>
        </w:rPr>
        <w:t>11.30 - 13.00</w:t>
      </w:r>
      <w:r w:rsidRPr="00EC6A72">
        <w:rPr>
          <w:rFonts w:ascii="Times New Roman" w:hAnsi="Times New Roman" w:cs="Times New Roman"/>
          <w:b/>
          <w:sz w:val="24"/>
          <w:szCs w:val="24"/>
        </w:rPr>
        <w:tab/>
        <w:t>Круглый стол</w:t>
      </w:r>
    </w:p>
    <w:p w:rsidR="00B53527" w:rsidRDefault="00EC6A72" w:rsidP="00EC6A7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Модератор круглого стола</w:t>
      </w:r>
      <w:r w:rsidR="00B5352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14FA1" w:rsidRPr="00B53527">
        <w:rPr>
          <w:rFonts w:ascii="Times New Roman" w:hAnsi="Times New Roman" w:cs="Times New Roman"/>
          <w:sz w:val="24"/>
          <w:szCs w:val="24"/>
        </w:rPr>
        <w:t xml:space="preserve">Людмила Викторовна </w:t>
      </w:r>
      <w:r w:rsidR="00B53527" w:rsidRPr="00B53527">
        <w:rPr>
          <w:rFonts w:ascii="Times New Roman" w:hAnsi="Times New Roman" w:cs="Times New Roman"/>
          <w:sz w:val="24"/>
          <w:szCs w:val="24"/>
        </w:rPr>
        <w:t xml:space="preserve">Коновалова, </w:t>
      </w:r>
      <w:proofErr w:type="spellStart"/>
      <w:r w:rsidR="00B53527" w:rsidRPr="00B53527">
        <w:rPr>
          <w:rFonts w:ascii="Times New Roman" w:hAnsi="Times New Roman" w:cs="Times New Roman"/>
          <w:sz w:val="24"/>
          <w:szCs w:val="24"/>
        </w:rPr>
        <w:t>д.п</w:t>
      </w:r>
      <w:proofErr w:type="gramStart"/>
      <w:r w:rsidR="00B53527" w:rsidRPr="00B53527">
        <w:rPr>
          <w:rFonts w:ascii="Times New Roman" w:hAnsi="Times New Roman" w:cs="Times New Roman"/>
          <w:sz w:val="24"/>
          <w:szCs w:val="24"/>
        </w:rPr>
        <w:t>.н</w:t>
      </w:r>
      <w:proofErr w:type="spellEnd"/>
      <w:proofErr w:type="gramEnd"/>
      <w:r w:rsidR="00B53527" w:rsidRPr="00B53527">
        <w:rPr>
          <w:rFonts w:ascii="Times New Roman" w:hAnsi="Times New Roman" w:cs="Times New Roman"/>
          <w:sz w:val="24"/>
          <w:szCs w:val="24"/>
        </w:rPr>
        <w:t>, директор института развития образования СПб АППО.</w:t>
      </w:r>
    </w:p>
    <w:p w:rsidR="00B53527" w:rsidRDefault="00B53527" w:rsidP="00EC6A7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Вступительное слово: </w:t>
      </w:r>
      <w:r w:rsidRPr="00EC6A72">
        <w:rPr>
          <w:rFonts w:ascii="Times New Roman" w:hAnsi="Times New Roman" w:cs="Times New Roman"/>
          <w:sz w:val="24"/>
          <w:szCs w:val="24"/>
        </w:rPr>
        <w:t>Алл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C6A72">
        <w:rPr>
          <w:rFonts w:ascii="Times New Roman" w:hAnsi="Times New Roman" w:cs="Times New Roman"/>
          <w:sz w:val="24"/>
          <w:szCs w:val="24"/>
        </w:rPr>
        <w:t xml:space="preserve"> Генриховн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C6A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A72">
        <w:rPr>
          <w:rFonts w:ascii="Times New Roman" w:hAnsi="Times New Roman" w:cs="Times New Roman"/>
          <w:sz w:val="24"/>
          <w:szCs w:val="24"/>
        </w:rPr>
        <w:t>Лакко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EC6A7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</w:t>
      </w:r>
      <w:r w:rsidRPr="00EC6A72">
        <w:rPr>
          <w:rFonts w:ascii="Times New Roman" w:hAnsi="Times New Roman" w:cs="Times New Roman"/>
          <w:sz w:val="24"/>
          <w:szCs w:val="24"/>
        </w:rPr>
        <w:t xml:space="preserve"> гимназии № 74, к.п.</w:t>
      </w:r>
      <w:proofErr w:type="gramStart"/>
      <w:r w:rsidRPr="00EC6A7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C6A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6A72" w:rsidRPr="00EC6A72" w:rsidRDefault="00EC6A72" w:rsidP="00EC6A7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C6A72">
        <w:rPr>
          <w:rFonts w:ascii="Times New Roman" w:hAnsi="Times New Roman"/>
          <w:b/>
          <w:sz w:val="24"/>
          <w:szCs w:val="24"/>
        </w:rPr>
        <w:t>Модуль 1. Международное сотрудничество</w:t>
      </w:r>
    </w:p>
    <w:p w:rsidR="00EC6A72" w:rsidRPr="00EC6A72" w:rsidRDefault="00EC6A72" w:rsidP="00614FA1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C6A72">
        <w:rPr>
          <w:rFonts w:ascii="Times New Roman" w:hAnsi="Times New Roman"/>
          <w:sz w:val="24"/>
          <w:szCs w:val="24"/>
        </w:rPr>
        <w:t>Международные связи гимназии основаны на до</w:t>
      </w:r>
      <w:r w:rsidR="00614FA1">
        <w:rPr>
          <w:rFonts w:ascii="Times New Roman" w:hAnsi="Times New Roman"/>
          <w:sz w:val="24"/>
          <w:szCs w:val="24"/>
        </w:rPr>
        <w:t>лго</w:t>
      </w:r>
      <w:r w:rsidRPr="00EC6A72">
        <w:rPr>
          <w:rFonts w:ascii="Times New Roman" w:hAnsi="Times New Roman"/>
          <w:sz w:val="24"/>
          <w:szCs w:val="24"/>
        </w:rPr>
        <w:t xml:space="preserve">срочных традиционных отношениях со школами-партнерами в Германии, целью которых является языковое взаимодействие, изучение истории, культуры и традиций страны изучаемого языка, а также на целевых проектах в других странах со школами, где изучается немецкий язык. Эти проекты способствуют расширению </w:t>
      </w:r>
      <w:proofErr w:type="spellStart"/>
      <w:r w:rsidRPr="00EC6A72">
        <w:rPr>
          <w:rFonts w:ascii="Times New Roman" w:hAnsi="Times New Roman"/>
          <w:sz w:val="24"/>
          <w:szCs w:val="24"/>
        </w:rPr>
        <w:t>социокультурного</w:t>
      </w:r>
      <w:proofErr w:type="spellEnd"/>
      <w:r w:rsidRPr="00EC6A72">
        <w:rPr>
          <w:rFonts w:ascii="Times New Roman" w:hAnsi="Times New Roman"/>
          <w:sz w:val="24"/>
          <w:szCs w:val="24"/>
        </w:rPr>
        <w:t xml:space="preserve"> пространства учащихся, общению и сотрудничеству в команде.</w:t>
      </w:r>
    </w:p>
    <w:p w:rsidR="00EC6A72" w:rsidRPr="00EC6A72" w:rsidRDefault="00EC6A72" w:rsidP="00E45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A72">
        <w:rPr>
          <w:rFonts w:ascii="Times New Roman" w:hAnsi="Times New Roman"/>
          <w:sz w:val="24"/>
          <w:szCs w:val="24"/>
        </w:rPr>
        <w:t xml:space="preserve">Взаимодействие со </w:t>
      </w:r>
      <w:r w:rsidRPr="00EC6A72">
        <w:rPr>
          <w:rFonts w:ascii="Times New Roman" w:hAnsi="Times New Roman" w:cs="Times New Roman"/>
          <w:sz w:val="24"/>
          <w:szCs w:val="24"/>
        </w:rPr>
        <w:t>школами-партнерами:</w:t>
      </w:r>
    </w:p>
    <w:p w:rsidR="00EC6A72" w:rsidRPr="00EC6A72" w:rsidRDefault="00EC6A72" w:rsidP="00E45731">
      <w:pPr>
        <w:pStyle w:val="a6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C6A72">
        <w:rPr>
          <w:rFonts w:ascii="Times New Roman" w:hAnsi="Times New Roman" w:cs="Times New Roman"/>
          <w:sz w:val="24"/>
          <w:szCs w:val="24"/>
        </w:rPr>
        <w:t>Германия - Северная Рейн-Вестфалия, Бавария, Гамбург</w:t>
      </w:r>
    </w:p>
    <w:p w:rsidR="00EC6A72" w:rsidRPr="00EC6A72" w:rsidRDefault="00EC6A72" w:rsidP="00EC6A72">
      <w:pPr>
        <w:pStyle w:val="a6"/>
        <w:numPr>
          <w:ilvl w:val="0"/>
          <w:numId w:val="19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C6A72">
        <w:rPr>
          <w:rFonts w:ascii="Times New Roman" w:hAnsi="Times New Roman" w:cs="Times New Roman"/>
          <w:sz w:val="24"/>
          <w:szCs w:val="24"/>
        </w:rPr>
        <w:t>Австрия - Вена</w:t>
      </w:r>
    </w:p>
    <w:p w:rsidR="00EC6A72" w:rsidRPr="00EC6A72" w:rsidRDefault="00EC6A72" w:rsidP="00EC6A72">
      <w:pPr>
        <w:pStyle w:val="a6"/>
        <w:numPr>
          <w:ilvl w:val="0"/>
          <w:numId w:val="19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6A72">
        <w:rPr>
          <w:rFonts w:ascii="Times New Roman" w:hAnsi="Times New Roman" w:cs="Times New Roman"/>
          <w:sz w:val="24"/>
          <w:szCs w:val="24"/>
          <w:lang w:val="en-US"/>
        </w:rPr>
        <w:t>Финляндия</w:t>
      </w:r>
      <w:proofErr w:type="spellEnd"/>
      <w:r w:rsidRPr="00EC6A7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C6A72">
        <w:rPr>
          <w:rFonts w:ascii="Times New Roman" w:hAnsi="Times New Roman" w:cs="Times New Roman"/>
          <w:sz w:val="24"/>
          <w:szCs w:val="24"/>
        </w:rPr>
        <w:t>Тиккурила</w:t>
      </w:r>
      <w:proofErr w:type="spellEnd"/>
      <w:r w:rsidRPr="00EC6A7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C6A72">
        <w:rPr>
          <w:rFonts w:ascii="Times New Roman" w:hAnsi="Times New Roman" w:cs="Times New Roman"/>
          <w:sz w:val="24"/>
          <w:szCs w:val="24"/>
        </w:rPr>
        <w:t>Вантаа</w:t>
      </w:r>
      <w:proofErr w:type="spellEnd"/>
    </w:p>
    <w:p w:rsidR="00EC6A72" w:rsidRPr="00EC6A72" w:rsidRDefault="00EC6A72" w:rsidP="00EC6A72">
      <w:pPr>
        <w:pStyle w:val="a6"/>
        <w:numPr>
          <w:ilvl w:val="0"/>
          <w:numId w:val="19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C6A72">
        <w:rPr>
          <w:rFonts w:ascii="Times New Roman" w:hAnsi="Times New Roman" w:cs="Times New Roman"/>
          <w:sz w:val="24"/>
          <w:szCs w:val="24"/>
        </w:rPr>
        <w:t xml:space="preserve">Польша - </w:t>
      </w:r>
      <w:proofErr w:type="spellStart"/>
      <w:r w:rsidRPr="00EC6A72">
        <w:rPr>
          <w:rFonts w:ascii="Times New Roman" w:hAnsi="Times New Roman" w:cs="Times New Roman"/>
          <w:sz w:val="24"/>
          <w:szCs w:val="24"/>
        </w:rPr>
        <w:t>Кошалин</w:t>
      </w:r>
      <w:proofErr w:type="spellEnd"/>
    </w:p>
    <w:p w:rsidR="00EC6A72" w:rsidRPr="00EC6A72" w:rsidRDefault="00EC6A72" w:rsidP="00EC6A72">
      <w:pPr>
        <w:pStyle w:val="a6"/>
        <w:numPr>
          <w:ilvl w:val="0"/>
          <w:numId w:val="19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C6A72">
        <w:rPr>
          <w:rFonts w:ascii="Times New Roman" w:hAnsi="Times New Roman" w:cs="Times New Roman"/>
          <w:sz w:val="24"/>
          <w:szCs w:val="24"/>
        </w:rPr>
        <w:t>США - Чикаго</w:t>
      </w:r>
    </w:p>
    <w:p w:rsidR="00EC6A72" w:rsidRPr="00EC6A72" w:rsidRDefault="00EC6A72" w:rsidP="00EC6A72">
      <w:pPr>
        <w:pStyle w:val="a6"/>
        <w:numPr>
          <w:ilvl w:val="0"/>
          <w:numId w:val="19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C6A72">
        <w:rPr>
          <w:rFonts w:ascii="Times New Roman" w:hAnsi="Times New Roman" w:cs="Times New Roman"/>
          <w:sz w:val="24"/>
          <w:szCs w:val="24"/>
        </w:rPr>
        <w:t>Латвия - Рига  и др.</w:t>
      </w:r>
    </w:p>
    <w:p w:rsidR="00EC6A72" w:rsidRPr="00614FA1" w:rsidRDefault="00B53527" w:rsidP="00614F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527">
        <w:rPr>
          <w:rFonts w:ascii="Times New Roman" w:hAnsi="Times New Roman" w:cs="Times New Roman"/>
          <w:b/>
          <w:sz w:val="24"/>
          <w:szCs w:val="24"/>
        </w:rPr>
        <w:t>Участник</w:t>
      </w:r>
      <w:r w:rsidR="00E45731">
        <w:rPr>
          <w:rFonts w:ascii="Times New Roman" w:hAnsi="Times New Roman" w:cs="Times New Roman"/>
          <w:b/>
          <w:sz w:val="24"/>
          <w:szCs w:val="24"/>
        </w:rPr>
        <w:t>и</w:t>
      </w:r>
      <w:r w:rsidRPr="00B5352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6A72" w:rsidRPr="00B53527">
        <w:rPr>
          <w:rFonts w:ascii="Times New Roman" w:hAnsi="Times New Roman" w:cs="Times New Roman"/>
          <w:sz w:val="24"/>
          <w:szCs w:val="24"/>
        </w:rPr>
        <w:t xml:space="preserve"> </w:t>
      </w:r>
      <w:r w:rsidRPr="00B53527">
        <w:rPr>
          <w:rFonts w:ascii="Times New Roman" w:hAnsi="Times New Roman" w:cs="Times New Roman"/>
          <w:sz w:val="24"/>
          <w:szCs w:val="24"/>
        </w:rPr>
        <w:t>Светлан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53527">
        <w:rPr>
          <w:rFonts w:ascii="Times New Roman" w:hAnsi="Times New Roman" w:cs="Times New Roman"/>
          <w:sz w:val="24"/>
          <w:szCs w:val="24"/>
        </w:rPr>
        <w:t xml:space="preserve"> Васильевн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53527">
        <w:rPr>
          <w:rFonts w:ascii="Times New Roman" w:hAnsi="Times New Roman" w:cs="Times New Roman"/>
          <w:sz w:val="24"/>
          <w:szCs w:val="24"/>
        </w:rPr>
        <w:t xml:space="preserve"> Козлов</w:t>
      </w:r>
      <w:r>
        <w:rPr>
          <w:rFonts w:ascii="Times New Roman" w:hAnsi="Times New Roman" w:cs="Times New Roman"/>
          <w:sz w:val="24"/>
          <w:szCs w:val="24"/>
        </w:rPr>
        <w:t xml:space="preserve">а, </w:t>
      </w:r>
      <w:r w:rsidRPr="00B53527">
        <w:rPr>
          <w:rFonts w:ascii="Times New Roman" w:hAnsi="Times New Roman" w:cs="Times New Roman"/>
          <w:sz w:val="24"/>
          <w:szCs w:val="24"/>
        </w:rPr>
        <w:t xml:space="preserve"> </w:t>
      </w:r>
      <w:r w:rsidR="00EC6A72" w:rsidRPr="00B53527">
        <w:rPr>
          <w:rFonts w:ascii="Times New Roman" w:hAnsi="Times New Roman" w:cs="Times New Roman"/>
          <w:sz w:val="24"/>
          <w:szCs w:val="24"/>
        </w:rPr>
        <w:t>заместител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E45731">
        <w:rPr>
          <w:rFonts w:ascii="Times New Roman" w:hAnsi="Times New Roman" w:cs="Times New Roman"/>
          <w:sz w:val="24"/>
          <w:szCs w:val="24"/>
        </w:rPr>
        <w:t xml:space="preserve"> директора по </w:t>
      </w:r>
      <w:proofErr w:type="gramStart"/>
      <w:r w:rsidR="00E45731">
        <w:rPr>
          <w:rFonts w:ascii="Times New Roman" w:hAnsi="Times New Roman" w:cs="Times New Roman"/>
          <w:sz w:val="24"/>
          <w:szCs w:val="24"/>
        </w:rPr>
        <w:t>иностранным</w:t>
      </w:r>
      <w:proofErr w:type="gramEnd"/>
      <w:r w:rsidR="00E45731">
        <w:rPr>
          <w:rFonts w:ascii="Times New Roman" w:hAnsi="Times New Roman" w:cs="Times New Roman"/>
          <w:sz w:val="24"/>
          <w:szCs w:val="24"/>
        </w:rPr>
        <w:t xml:space="preserve"> языкам; </w:t>
      </w:r>
      <w:r w:rsidR="00E45731" w:rsidRPr="00EC6A72">
        <w:rPr>
          <w:rFonts w:ascii="Times New Roman" w:hAnsi="Times New Roman" w:cs="Times New Roman"/>
          <w:sz w:val="24"/>
          <w:szCs w:val="24"/>
        </w:rPr>
        <w:t>Алл</w:t>
      </w:r>
      <w:r w:rsidR="00E45731">
        <w:rPr>
          <w:rFonts w:ascii="Times New Roman" w:hAnsi="Times New Roman" w:cs="Times New Roman"/>
          <w:sz w:val="24"/>
          <w:szCs w:val="24"/>
        </w:rPr>
        <w:t>а</w:t>
      </w:r>
      <w:r w:rsidR="00E45731" w:rsidRPr="00EC6A72">
        <w:rPr>
          <w:rFonts w:ascii="Times New Roman" w:hAnsi="Times New Roman" w:cs="Times New Roman"/>
          <w:sz w:val="24"/>
          <w:szCs w:val="24"/>
        </w:rPr>
        <w:t xml:space="preserve"> Генриховн</w:t>
      </w:r>
      <w:r w:rsidR="00E45731">
        <w:rPr>
          <w:rFonts w:ascii="Times New Roman" w:hAnsi="Times New Roman" w:cs="Times New Roman"/>
          <w:sz w:val="24"/>
          <w:szCs w:val="24"/>
        </w:rPr>
        <w:t>а</w:t>
      </w:r>
      <w:r w:rsidR="00E45731" w:rsidRPr="00EC6A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731" w:rsidRPr="00EC6A72">
        <w:rPr>
          <w:rFonts w:ascii="Times New Roman" w:hAnsi="Times New Roman" w:cs="Times New Roman"/>
          <w:sz w:val="24"/>
          <w:szCs w:val="24"/>
        </w:rPr>
        <w:t>Лакко</w:t>
      </w:r>
      <w:proofErr w:type="spellEnd"/>
      <w:r w:rsidR="00E45731">
        <w:rPr>
          <w:rFonts w:ascii="Times New Roman" w:hAnsi="Times New Roman" w:cs="Times New Roman"/>
          <w:sz w:val="24"/>
          <w:szCs w:val="24"/>
        </w:rPr>
        <w:t>,</w:t>
      </w:r>
      <w:r w:rsidR="00E45731" w:rsidRPr="00EC6A72">
        <w:rPr>
          <w:rFonts w:ascii="Times New Roman" w:hAnsi="Times New Roman"/>
          <w:b/>
          <w:sz w:val="24"/>
          <w:szCs w:val="24"/>
        </w:rPr>
        <w:t xml:space="preserve"> </w:t>
      </w:r>
      <w:r w:rsidR="00E45731">
        <w:rPr>
          <w:rFonts w:ascii="Times New Roman" w:hAnsi="Times New Roman" w:cs="Times New Roman"/>
          <w:sz w:val="24"/>
          <w:szCs w:val="24"/>
        </w:rPr>
        <w:t>директор</w:t>
      </w:r>
      <w:r w:rsidR="00E45731" w:rsidRPr="00EC6A72">
        <w:rPr>
          <w:rFonts w:ascii="Times New Roman" w:hAnsi="Times New Roman" w:cs="Times New Roman"/>
          <w:sz w:val="24"/>
          <w:szCs w:val="24"/>
        </w:rPr>
        <w:t xml:space="preserve"> гимназии № 74, </w:t>
      </w:r>
      <w:proofErr w:type="spellStart"/>
      <w:r w:rsidR="00E45731" w:rsidRPr="00EC6A72">
        <w:rPr>
          <w:rFonts w:ascii="Times New Roman" w:hAnsi="Times New Roman" w:cs="Times New Roman"/>
          <w:sz w:val="24"/>
          <w:szCs w:val="24"/>
        </w:rPr>
        <w:t>к.п</w:t>
      </w:r>
      <w:proofErr w:type="gramStart"/>
      <w:r w:rsidR="00E45731" w:rsidRPr="00EC6A72">
        <w:rPr>
          <w:rFonts w:ascii="Times New Roman" w:hAnsi="Times New Roman" w:cs="Times New Roman"/>
          <w:sz w:val="24"/>
          <w:szCs w:val="24"/>
        </w:rPr>
        <w:t>.н</w:t>
      </w:r>
      <w:proofErr w:type="spellEnd"/>
      <w:proofErr w:type="gramEnd"/>
      <w:r w:rsidR="00EC6A72" w:rsidRPr="00B535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A72" w:rsidRPr="00EC6A72" w:rsidRDefault="00EC6A72" w:rsidP="00EC6A7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C6A72">
        <w:rPr>
          <w:rFonts w:ascii="Times New Roman" w:hAnsi="Times New Roman"/>
          <w:b/>
          <w:sz w:val="24"/>
          <w:szCs w:val="24"/>
        </w:rPr>
        <w:t xml:space="preserve">Модуль 2. </w:t>
      </w:r>
      <w:proofErr w:type="spellStart"/>
      <w:r w:rsidRPr="00EC6A72">
        <w:rPr>
          <w:rFonts w:ascii="Times New Roman" w:hAnsi="Times New Roman"/>
          <w:b/>
          <w:sz w:val="24"/>
          <w:szCs w:val="24"/>
        </w:rPr>
        <w:t>Мультикультурные</w:t>
      </w:r>
      <w:proofErr w:type="spellEnd"/>
      <w:r w:rsidRPr="00EC6A72">
        <w:rPr>
          <w:rFonts w:ascii="Times New Roman" w:hAnsi="Times New Roman"/>
          <w:b/>
          <w:sz w:val="24"/>
          <w:szCs w:val="24"/>
        </w:rPr>
        <w:t xml:space="preserve"> образовательные проекты</w:t>
      </w:r>
    </w:p>
    <w:p w:rsidR="00EC6A72" w:rsidRPr="00EC6A72" w:rsidRDefault="00EC6A72" w:rsidP="00614FA1">
      <w:pPr>
        <w:spacing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C6A72">
        <w:rPr>
          <w:rFonts w:ascii="Times New Roman" w:hAnsi="Times New Roman"/>
          <w:sz w:val="24"/>
          <w:szCs w:val="24"/>
        </w:rPr>
        <w:t xml:space="preserve">Участие в международных проектах – способ выйти за рамки стандартного обучения. Проектная деятельность является одним из действенных способов активизации познавательной и творческой деятельности учащихся, важным фактором создания открытой мотивационной среды и позволяет участникам проявить творческую активность, индивидуальность. </w:t>
      </w:r>
    </w:p>
    <w:p w:rsidR="00EC6A72" w:rsidRPr="00EC6A72" w:rsidRDefault="00EC6A72" w:rsidP="00EC6A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A72">
        <w:rPr>
          <w:rFonts w:ascii="Times New Roman" w:hAnsi="Times New Roman"/>
          <w:sz w:val="24"/>
          <w:szCs w:val="24"/>
        </w:rPr>
        <w:t>Темы совместных проектов:</w:t>
      </w:r>
    </w:p>
    <w:p w:rsidR="00EC6A72" w:rsidRPr="00EC6A72" w:rsidRDefault="00EC6A72" w:rsidP="00EC6A72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A72">
        <w:rPr>
          <w:rFonts w:ascii="Times New Roman" w:hAnsi="Times New Roman"/>
          <w:sz w:val="24"/>
          <w:szCs w:val="24"/>
        </w:rPr>
        <w:t xml:space="preserve">«Праздники в России и Германии: сходства и различия», 2006 г; </w:t>
      </w:r>
    </w:p>
    <w:p w:rsidR="00EC6A72" w:rsidRPr="00EC6A72" w:rsidRDefault="00EC6A72" w:rsidP="00EC6A72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A72">
        <w:rPr>
          <w:rFonts w:ascii="Times New Roman" w:hAnsi="Times New Roman"/>
          <w:sz w:val="24"/>
          <w:szCs w:val="24"/>
        </w:rPr>
        <w:t xml:space="preserve">«Санкт-Петербург и </w:t>
      </w:r>
      <w:proofErr w:type="spellStart"/>
      <w:r w:rsidRPr="00EC6A72">
        <w:rPr>
          <w:rFonts w:ascii="Times New Roman" w:hAnsi="Times New Roman"/>
          <w:sz w:val="24"/>
          <w:szCs w:val="24"/>
        </w:rPr>
        <w:t>Бамберг</w:t>
      </w:r>
      <w:proofErr w:type="spellEnd"/>
      <w:r w:rsidRPr="00EC6A72">
        <w:rPr>
          <w:rFonts w:ascii="Times New Roman" w:hAnsi="Times New Roman"/>
          <w:sz w:val="24"/>
          <w:szCs w:val="24"/>
        </w:rPr>
        <w:t xml:space="preserve"> – культурное наследие ЮНЕСКО» 2006-2007 гг.;</w:t>
      </w:r>
    </w:p>
    <w:p w:rsidR="00FF5091" w:rsidRDefault="00FF5091" w:rsidP="00FF5091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5091" w:rsidRDefault="00FF5091" w:rsidP="00FF5091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A72" w:rsidRPr="00EC6A72" w:rsidRDefault="00EC6A72" w:rsidP="00EC6A72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A72">
        <w:rPr>
          <w:rFonts w:ascii="Times New Roman" w:hAnsi="Times New Roman"/>
          <w:sz w:val="24"/>
          <w:szCs w:val="24"/>
        </w:rPr>
        <w:t xml:space="preserve">«Учимся жить вместе», 2007-2009 гг.; </w:t>
      </w:r>
    </w:p>
    <w:p w:rsidR="00EC6A72" w:rsidRPr="00EC6A72" w:rsidRDefault="00EC6A72" w:rsidP="00EC6A72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A72">
        <w:rPr>
          <w:rFonts w:ascii="Times New Roman" w:hAnsi="Times New Roman"/>
          <w:sz w:val="24"/>
          <w:szCs w:val="24"/>
        </w:rPr>
        <w:t xml:space="preserve">«Санкт-Петербург и </w:t>
      </w:r>
      <w:proofErr w:type="spellStart"/>
      <w:r w:rsidRPr="00EC6A72">
        <w:rPr>
          <w:rFonts w:ascii="Times New Roman" w:hAnsi="Times New Roman"/>
          <w:sz w:val="24"/>
          <w:szCs w:val="24"/>
        </w:rPr>
        <w:t>Бамберг</w:t>
      </w:r>
      <w:proofErr w:type="spellEnd"/>
      <w:r w:rsidRPr="00EC6A72">
        <w:rPr>
          <w:rFonts w:ascii="Times New Roman" w:hAnsi="Times New Roman"/>
          <w:sz w:val="24"/>
          <w:szCs w:val="24"/>
        </w:rPr>
        <w:t xml:space="preserve"> в литературе», 2008 г.;</w:t>
      </w:r>
    </w:p>
    <w:p w:rsidR="00EC6A72" w:rsidRPr="00EC6A72" w:rsidRDefault="00EC6A72" w:rsidP="00EC6A72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A72">
        <w:rPr>
          <w:rFonts w:ascii="Times New Roman" w:hAnsi="Times New Roman"/>
          <w:sz w:val="24"/>
          <w:szCs w:val="24"/>
        </w:rPr>
        <w:t>«Германия-Россия-США: послевоенное восстановление и период холодной войны 1945-1962», 2007-</w:t>
      </w:r>
      <w:smartTag w:uri="urn:schemas-microsoft-com:office:smarttags" w:element="metricconverter">
        <w:smartTagPr>
          <w:attr w:name="ProductID" w:val="2009 г"/>
        </w:smartTagPr>
        <w:r w:rsidRPr="00EC6A72">
          <w:rPr>
            <w:rFonts w:ascii="Times New Roman" w:hAnsi="Times New Roman"/>
            <w:sz w:val="24"/>
            <w:szCs w:val="24"/>
          </w:rPr>
          <w:t>2009 гг</w:t>
        </w:r>
      </w:smartTag>
      <w:r w:rsidRPr="00EC6A72">
        <w:rPr>
          <w:rFonts w:ascii="Times New Roman" w:hAnsi="Times New Roman"/>
          <w:sz w:val="24"/>
          <w:szCs w:val="24"/>
        </w:rPr>
        <w:t>.;</w:t>
      </w:r>
    </w:p>
    <w:p w:rsidR="00EC6A72" w:rsidRPr="00EC6A72" w:rsidRDefault="00EC6A72" w:rsidP="00EC6A72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A72">
        <w:rPr>
          <w:rFonts w:ascii="Times New Roman" w:hAnsi="Times New Roman"/>
          <w:sz w:val="24"/>
          <w:szCs w:val="24"/>
        </w:rPr>
        <w:t>«Российская и немецкая молодёжь о доме, семье, школе и выборе профессии», 2009-2010 г.;</w:t>
      </w:r>
    </w:p>
    <w:p w:rsidR="00EC6A72" w:rsidRPr="00EC6A72" w:rsidRDefault="00EC6A72" w:rsidP="00EC6A72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A72">
        <w:rPr>
          <w:rFonts w:ascii="Times New Roman" w:hAnsi="Times New Roman"/>
          <w:sz w:val="24"/>
          <w:szCs w:val="24"/>
        </w:rPr>
        <w:t xml:space="preserve">«Балтийский проект», 2010 г.: </w:t>
      </w:r>
    </w:p>
    <w:p w:rsidR="00EC6A72" w:rsidRPr="00EC6A72" w:rsidRDefault="00EC6A72" w:rsidP="00EC6A72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A72">
        <w:rPr>
          <w:rFonts w:ascii="Times New Roman" w:hAnsi="Times New Roman"/>
          <w:sz w:val="24"/>
          <w:szCs w:val="24"/>
        </w:rPr>
        <w:t xml:space="preserve">- «Туризм в Балтийском регионе как экологический фактор и фактор экономического развития»; </w:t>
      </w:r>
    </w:p>
    <w:p w:rsidR="00EC6A72" w:rsidRPr="00EC6A72" w:rsidRDefault="00EC6A72" w:rsidP="00EC6A72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A72">
        <w:rPr>
          <w:rFonts w:ascii="Times New Roman" w:hAnsi="Times New Roman"/>
          <w:sz w:val="24"/>
          <w:szCs w:val="24"/>
        </w:rPr>
        <w:t xml:space="preserve">- «Немецкое наследие в Санкт-Петербурге и </w:t>
      </w:r>
      <w:proofErr w:type="spellStart"/>
      <w:r w:rsidRPr="00EC6A72">
        <w:rPr>
          <w:rFonts w:ascii="Times New Roman" w:hAnsi="Times New Roman"/>
          <w:sz w:val="24"/>
          <w:szCs w:val="24"/>
        </w:rPr>
        <w:t>Кошалине</w:t>
      </w:r>
      <w:proofErr w:type="spellEnd"/>
      <w:r w:rsidRPr="00EC6A72">
        <w:rPr>
          <w:rFonts w:ascii="Times New Roman" w:hAnsi="Times New Roman"/>
          <w:sz w:val="24"/>
          <w:szCs w:val="24"/>
        </w:rPr>
        <w:t>»;</w:t>
      </w:r>
    </w:p>
    <w:p w:rsidR="00EC6A72" w:rsidRPr="00EC6A72" w:rsidRDefault="00EC6A72" w:rsidP="00EC6A72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A72">
        <w:rPr>
          <w:rFonts w:ascii="Times New Roman" w:hAnsi="Times New Roman"/>
          <w:sz w:val="24"/>
          <w:szCs w:val="24"/>
        </w:rPr>
        <w:t>«Произведения современного искусства</w:t>
      </w:r>
      <w:r w:rsidR="00E45731">
        <w:rPr>
          <w:rFonts w:ascii="Times New Roman" w:hAnsi="Times New Roman"/>
          <w:sz w:val="24"/>
          <w:szCs w:val="24"/>
        </w:rPr>
        <w:t xml:space="preserve"> в Санк</w:t>
      </w:r>
      <w:r w:rsidR="00247B4C">
        <w:rPr>
          <w:rFonts w:ascii="Times New Roman" w:hAnsi="Times New Roman"/>
          <w:sz w:val="24"/>
          <w:szCs w:val="24"/>
        </w:rPr>
        <w:t>т-Петербурге и Гамбурге» 2011-2012гг</w:t>
      </w:r>
    </w:p>
    <w:p w:rsidR="00EC6A72" w:rsidRPr="00EC6A72" w:rsidRDefault="00EC6A72" w:rsidP="00EC6A72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A72" w:rsidRPr="00B53527" w:rsidRDefault="00B53527" w:rsidP="00B535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527">
        <w:rPr>
          <w:rFonts w:ascii="Times New Roman" w:hAnsi="Times New Roman"/>
          <w:b/>
          <w:sz w:val="24"/>
          <w:szCs w:val="24"/>
        </w:rPr>
        <w:t>Участники:</w:t>
      </w:r>
      <w:r w:rsidR="00EC6A72" w:rsidRPr="00B53527">
        <w:rPr>
          <w:rFonts w:ascii="Times New Roman" w:hAnsi="Times New Roman"/>
          <w:sz w:val="24"/>
          <w:szCs w:val="24"/>
        </w:rPr>
        <w:t xml:space="preserve"> </w:t>
      </w:r>
      <w:r w:rsidR="00E45731" w:rsidRPr="00B53527">
        <w:rPr>
          <w:rFonts w:ascii="Times New Roman" w:hAnsi="Times New Roman" w:cs="Times New Roman"/>
          <w:sz w:val="24"/>
          <w:szCs w:val="24"/>
        </w:rPr>
        <w:t>Светлан</w:t>
      </w:r>
      <w:r w:rsidR="00E45731">
        <w:rPr>
          <w:rFonts w:ascii="Times New Roman" w:hAnsi="Times New Roman" w:cs="Times New Roman"/>
          <w:sz w:val="24"/>
          <w:szCs w:val="24"/>
        </w:rPr>
        <w:t>а</w:t>
      </w:r>
      <w:r w:rsidR="00E45731" w:rsidRPr="00B53527">
        <w:rPr>
          <w:rFonts w:ascii="Times New Roman" w:hAnsi="Times New Roman" w:cs="Times New Roman"/>
          <w:sz w:val="24"/>
          <w:szCs w:val="24"/>
        </w:rPr>
        <w:t xml:space="preserve"> Васильевн</w:t>
      </w:r>
      <w:r w:rsidR="00E45731">
        <w:rPr>
          <w:rFonts w:ascii="Times New Roman" w:hAnsi="Times New Roman" w:cs="Times New Roman"/>
          <w:sz w:val="24"/>
          <w:szCs w:val="24"/>
        </w:rPr>
        <w:t>а</w:t>
      </w:r>
      <w:r w:rsidR="00E45731" w:rsidRPr="00B53527">
        <w:rPr>
          <w:rFonts w:ascii="Times New Roman" w:hAnsi="Times New Roman" w:cs="Times New Roman"/>
          <w:sz w:val="24"/>
          <w:szCs w:val="24"/>
        </w:rPr>
        <w:t xml:space="preserve"> Козлов</w:t>
      </w:r>
      <w:r w:rsidR="00E45731">
        <w:rPr>
          <w:rFonts w:ascii="Times New Roman" w:hAnsi="Times New Roman" w:cs="Times New Roman"/>
          <w:sz w:val="24"/>
          <w:szCs w:val="24"/>
        </w:rPr>
        <w:t xml:space="preserve">а, </w:t>
      </w:r>
      <w:r w:rsidR="00E45731" w:rsidRPr="00B53527">
        <w:rPr>
          <w:rFonts w:ascii="Times New Roman" w:hAnsi="Times New Roman" w:cs="Times New Roman"/>
          <w:sz w:val="24"/>
          <w:szCs w:val="24"/>
        </w:rPr>
        <w:t xml:space="preserve"> заместител</w:t>
      </w:r>
      <w:r w:rsidR="00E45731">
        <w:rPr>
          <w:rFonts w:ascii="Times New Roman" w:hAnsi="Times New Roman" w:cs="Times New Roman"/>
          <w:sz w:val="24"/>
          <w:szCs w:val="24"/>
        </w:rPr>
        <w:t xml:space="preserve">ь директора по иностранным языкам; </w:t>
      </w:r>
      <w:r w:rsidR="00E45731" w:rsidRPr="00B53527">
        <w:rPr>
          <w:rFonts w:ascii="Times New Roman" w:hAnsi="Times New Roman"/>
          <w:sz w:val="24"/>
          <w:szCs w:val="24"/>
        </w:rPr>
        <w:t xml:space="preserve">Юлия Ефимовна </w:t>
      </w:r>
      <w:proofErr w:type="spellStart"/>
      <w:r w:rsidR="00E45731" w:rsidRPr="00B53527">
        <w:rPr>
          <w:rFonts w:ascii="Times New Roman" w:hAnsi="Times New Roman"/>
          <w:sz w:val="24"/>
          <w:szCs w:val="24"/>
        </w:rPr>
        <w:t>Апт</w:t>
      </w:r>
      <w:proofErr w:type="spellEnd"/>
      <w:r w:rsidR="00E45731" w:rsidRPr="00B53527">
        <w:rPr>
          <w:rFonts w:ascii="Times New Roman" w:hAnsi="Times New Roman"/>
          <w:sz w:val="24"/>
          <w:szCs w:val="24"/>
        </w:rPr>
        <w:t>, учитель английского языка;</w:t>
      </w:r>
      <w:r w:rsidR="00E45731">
        <w:rPr>
          <w:rFonts w:ascii="Times New Roman" w:hAnsi="Times New Roman"/>
          <w:sz w:val="24"/>
          <w:szCs w:val="24"/>
        </w:rPr>
        <w:t xml:space="preserve"> </w:t>
      </w:r>
      <w:r w:rsidRPr="00B53527">
        <w:rPr>
          <w:rFonts w:ascii="Times New Roman" w:hAnsi="Times New Roman"/>
          <w:sz w:val="24"/>
          <w:szCs w:val="24"/>
        </w:rPr>
        <w:t>Елена Анатольевна Резниченк</w:t>
      </w:r>
      <w:r w:rsidR="00E45731">
        <w:rPr>
          <w:rFonts w:ascii="Times New Roman" w:hAnsi="Times New Roman"/>
          <w:sz w:val="24"/>
          <w:szCs w:val="24"/>
        </w:rPr>
        <w:t>о,  заместитель директора по ВР.</w:t>
      </w:r>
      <w:r w:rsidRPr="00B53527">
        <w:rPr>
          <w:rFonts w:ascii="Times New Roman" w:hAnsi="Times New Roman"/>
          <w:sz w:val="24"/>
          <w:szCs w:val="24"/>
        </w:rPr>
        <w:t xml:space="preserve">  </w:t>
      </w:r>
    </w:p>
    <w:p w:rsidR="00EC6A72" w:rsidRPr="00EC6A72" w:rsidRDefault="00EC6A72" w:rsidP="00EC6A7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45731" w:rsidRPr="00EC6A72" w:rsidRDefault="00E45731" w:rsidP="00E457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Модуль 3</w:t>
      </w:r>
      <w:r w:rsidRPr="00EC6A72">
        <w:rPr>
          <w:rFonts w:ascii="Times New Roman" w:hAnsi="Times New Roman"/>
          <w:b/>
          <w:sz w:val="24"/>
          <w:szCs w:val="24"/>
        </w:rPr>
        <w:t>. Стратегия успеха</w:t>
      </w:r>
    </w:p>
    <w:p w:rsidR="00E45731" w:rsidRPr="00EC6A72" w:rsidRDefault="00E45731" w:rsidP="00E4573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C6A72">
        <w:rPr>
          <w:rFonts w:ascii="Times New Roman" w:hAnsi="Times New Roman"/>
          <w:sz w:val="24"/>
          <w:szCs w:val="24"/>
        </w:rPr>
        <w:t>Выпускники гимназии имеют возможность получить  «Немецкий языковой диплом, уровень В</w:t>
      </w:r>
      <w:proofErr w:type="gramStart"/>
      <w:r w:rsidRPr="00EC6A72">
        <w:rPr>
          <w:rFonts w:ascii="Times New Roman" w:hAnsi="Times New Roman"/>
          <w:sz w:val="24"/>
          <w:szCs w:val="24"/>
        </w:rPr>
        <w:t>2</w:t>
      </w:r>
      <w:proofErr w:type="gramEnd"/>
      <w:r w:rsidRPr="00EC6A72">
        <w:rPr>
          <w:rFonts w:ascii="Times New Roman" w:hAnsi="Times New Roman"/>
          <w:sz w:val="24"/>
          <w:szCs w:val="24"/>
        </w:rPr>
        <w:t>/С1», который признаётся всеми высшими учебными заведениями Германии как сертификат, свидетельствующий об уровне владения немецким языком, необходимым для обучения в университетах и вузах Германии. Абитуриенты, предъявляющие данный диплом, освобождаются от необходимости посещать языковые подготовительные курсы при университетах и сдавать соответствующий экзамен. Также и для работодателей данный диплом является германским государственным свидетельством отличного знания немецкого языка.</w:t>
      </w:r>
    </w:p>
    <w:p w:rsidR="00E45731" w:rsidRPr="00EC6A72" w:rsidRDefault="00E45731" w:rsidP="00E4573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C6A72">
        <w:rPr>
          <w:rFonts w:ascii="Times New Roman" w:hAnsi="Times New Roman"/>
          <w:sz w:val="24"/>
          <w:szCs w:val="24"/>
        </w:rPr>
        <w:t>Подготовительный курс ведут  квалифицированные учителя гимназии, прошедшие специальный курс обучения, и «программные учителя» из Германии, которые работают в школах, где принимается экзамен на «Диплом немецкого языка».</w:t>
      </w:r>
    </w:p>
    <w:p w:rsidR="00E45731" w:rsidRPr="00EC6A72" w:rsidRDefault="00E45731" w:rsidP="00E45731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C6A72">
        <w:rPr>
          <w:rFonts w:ascii="Times New Roman" w:hAnsi="Times New Roman"/>
          <w:sz w:val="24"/>
          <w:szCs w:val="24"/>
        </w:rPr>
        <w:t>Учащиеся младшего и среднего звена имеют уникальную возможность творческой самореализации  в Музыкальном театре на немецком языке, который успешно работает на базе гимназии много лет. Воспитанники этого творческого коллектива традиционно становятся победителями творческих конкурсов, Фестивалей театрального искусства на иностранном языке.</w:t>
      </w:r>
    </w:p>
    <w:p w:rsidR="00E45731" w:rsidRPr="00EC6A72" w:rsidRDefault="00E45731" w:rsidP="00E457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FA1">
        <w:rPr>
          <w:rFonts w:ascii="Times New Roman" w:hAnsi="Times New Roman" w:cs="Times New Roman"/>
          <w:b/>
          <w:sz w:val="24"/>
          <w:szCs w:val="24"/>
        </w:rPr>
        <w:t>Участники: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3527">
        <w:rPr>
          <w:rFonts w:ascii="Times New Roman" w:hAnsi="Times New Roman"/>
          <w:sz w:val="24"/>
          <w:szCs w:val="24"/>
        </w:rPr>
        <w:t>Александра Борисовна Павлова, учитель немецкого языка</w:t>
      </w:r>
      <w:r>
        <w:rPr>
          <w:rFonts w:ascii="Times New Roman" w:hAnsi="Times New Roman"/>
          <w:sz w:val="24"/>
          <w:szCs w:val="24"/>
        </w:rPr>
        <w:t>;</w:t>
      </w:r>
      <w:r w:rsidRPr="00B535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Архипова Елена Ивановна, методист.</w:t>
      </w:r>
    </w:p>
    <w:p w:rsidR="00EC6A72" w:rsidRPr="00EC6A72" w:rsidRDefault="00E45731" w:rsidP="00EC6A7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Модуль 4</w:t>
      </w:r>
      <w:r w:rsidR="00EC6A72" w:rsidRPr="00EC6A72">
        <w:rPr>
          <w:rFonts w:ascii="Times New Roman" w:hAnsi="Times New Roman"/>
          <w:b/>
          <w:sz w:val="24"/>
          <w:szCs w:val="24"/>
        </w:rPr>
        <w:t>. Непрерывное образование</w:t>
      </w:r>
    </w:p>
    <w:p w:rsidR="00EC6A72" w:rsidRDefault="00EC6A72" w:rsidP="00614FA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C6A72">
        <w:rPr>
          <w:rFonts w:ascii="Times New Roman" w:hAnsi="Times New Roman"/>
          <w:sz w:val="24"/>
          <w:szCs w:val="24"/>
        </w:rPr>
        <w:t xml:space="preserve">Учителя немецкого языка гимназии 74 имеют возможность совершенствовать свой язык и осваивать современные методики преподавания в Германии: проходят стажировки, участвуют в методических семинарах и конференциях, организованных Культурным центром им. Гёте и Педагогической службой обмена учителями. Посещая уроки иностранных коллег, обмениваются педагогическим опытом. </w:t>
      </w:r>
    </w:p>
    <w:p w:rsidR="00614FA1" w:rsidRPr="00EC6A72" w:rsidRDefault="00614FA1" w:rsidP="00614FA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C6A72" w:rsidRDefault="00B53527" w:rsidP="00614F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527">
        <w:rPr>
          <w:rFonts w:ascii="Times New Roman" w:hAnsi="Times New Roman"/>
          <w:b/>
          <w:sz w:val="24"/>
          <w:szCs w:val="24"/>
        </w:rPr>
        <w:t>Участники:</w:t>
      </w:r>
      <w:r>
        <w:rPr>
          <w:rFonts w:ascii="Times New Roman" w:hAnsi="Times New Roman"/>
          <w:sz w:val="24"/>
          <w:szCs w:val="24"/>
        </w:rPr>
        <w:t xml:space="preserve"> </w:t>
      </w:r>
      <w:r w:rsidR="00E45731" w:rsidRPr="00EC6A72">
        <w:rPr>
          <w:rFonts w:ascii="Times New Roman" w:hAnsi="Times New Roman"/>
          <w:sz w:val="24"/>
          <w:szCs w:val="24"/>
        </w:rPr>
        <w:t>Светлан</w:t>
      </w:r>
      <w:r w:rsidR="00E45731">
        <w:rPr>
          <w:rFonts w:ascii="Times New Roman" w:hAnsi="Times New Roman"/>
          <w:sz w:val="24"/>
          <w:szCs w:val="24"/>
        </w:rPr>
        <w:t>а</w:t>
      </w:r>
      <w:r w:rsidR="00E45731" w:rsidRPr="00EC6A72">
        <w:rPr>
          <w:rFonts w:ascii="Times New Roman" w:hAnsi="Times New Roman"/>
          <w:sz w:val="24"/>
          <w:szCs w:val="24"/>
        </w:rPr>
        <w:t xml:space="preserve"> Николаевн</w:t>
      </w:r>
      <w:r w:rsidR="00E45731">
        <w:rPr>
          <w:rFonts w:ascii="Times New Roman" w:hAnsi="Times New Roman"/>
          <w:sz w:val="24"/>
          <w:szCs w:val="24"/>
        </w:rPr>
        <w:t>а</w:t>
      </w:r>
      <w:r w:rsidR="00E45731" w:rsidRPr="00EC6A72">
        <w:rPr>
          <w:rFonts w:ascii="Times New Roman" w:hAnsi="Times New Roman"/>
          <w:sz w:val="24"/>
          <w:szCs w:val="24"/>
        </w:rPr>
        <w:t xml:space="preserve"> Квятковск</w:t>
      </w:r>
      <w:r w:rsidR="00E45731">
        <w:rPr>
          <w:rFonts w:ascii="Times New Roman" w:hAnsi="Times New Roman"/>
          <w:sz w:val="24"/>
          <w:szCs w:val="24"/>
        </w:rPr>
        <w:t>ая,</w:t>
      </w:r>
      <w:r w:rsidR="00E45731" w:rsidRPr="00EC6A72">
        <w:rPr>
          <w:rFonts w:ascii="Times New Roman" w:hAnsi="Times New Roman"/>
          <w:sz w:val="24"/>
          <w:szCs w:val="24"/>
        </w:rPr>
        <w:t xml:space="preserve"> учител</w:t>
      </w:r>
      <w:r w:rsidR="00E45731">
        <w:rPr>
          <w:rFonts w:ascii="Times New Roman" w:hAnsi="Times New Roman"/>
          <w:sz w:val="24"/>
          <w:szCs w:val="24"/>
        </w:rPr>
        <w:t>ь</w:t>
      </w:r>
      <w:r w:rsidR="00E45731" w:rsidRPr="00EC6A72">
        <w:rPr>
          <w:rFonts w:ascii="Times New Roman" w:hAnsi="Times New Roman"/>
          <w:sz w:val="24"/>
          <w:szCs w:val="24"/>
        </w:rPr>
        <w:t xml:space="preserve"> немецкого языка</w:t>
      </w:r>
      <w:r w:rsidR="00E45731">
        <w:rPr>
          <w:rFonts w:ascii="Times New Roman" w:hAnsi="Times New Roman"/>
          <w:sz w:val="24"/>
          <w:szCs w:val="24"/>
        </w:rPr>
        <w:t xml:space="preserve">; </w:t>
      </w:r>
      <w:r w:rsidRPr="00EC6A72">
        <w:rPr>
          <w:rFonts w:ascii="Times New Roman" w:hAnsi="Times New Roman"/>
          <w:sz w:val="24"/>
          <w:szCs w:val="24"/>
        </w:rPr>
        <w:t>Мари</w:t>
      </w:r>
      <w:r>
        <w:rPr>
          <w:rFonts w:ascii="Times New Roman" w:hAnsi="Times New Roman"/>
          <w:sz w:val="24"/>
          <w:szCs w:val="24"/>
        </w:rPr>
        <w:t>я</w:t>
      </w:r>
      <w:r w:rsidRPr="00EC6A72">
        <w:rPr>
          <w:rFonts w:ascii="Times New Roman" w:hAnsi="Times New Roman"/>
          <w:sz w:val="24"/>
          <w:szCs w:val="24"/>
        </w:rPr>
        <w:t xml:space="preserve"> Игоревн</w:t>
      </w:r>
      <w:r>
        <w:rPr>
          <w:rFonts w:ascii="Times New Roman" w:hAnsi="Times New Roman"/>
          <w:sz w:val="24"/>
          <w:szCs w:val="24"/>
        </w:rPr>
        <w:t>а</w:t>
      </w:r>
      <w:r w:rsidRPr="00EC6A72">
        <w:rPr>
          <w:rFonts w:ascii="Times New Roman" w:hAnsi="Times New Roman"/>
          <w:sz w:val="24"/>
          <w:szCs w:val="24"/>
        </w:rPr>
        <w:t xml:space="preserve"> Ковалев</w:t>
      </w:r>
      <w:r>
        <w:rPr>
          <w:rFonts w:ascii="Times New Roman" w:hAnsi="Times New Roman"/>
          <w:sz w:val="24"/>
          <w:szCs w:val="24"/>
        </w:rPr>
        <w:t>а,</w:t>
      </w:r>
      <w:r w:rsidRPr="00EC6A72">
        <w:rPr>
          <w:rFonts w:ascii="Times New Roman" w:hAnsi="Times New Roman"/>
          <w:sz w:val="24"/>
          <w:szCs w:val="24"/>
        </w:rPr>
        <w:t xml:space="preserve"> заместител</w:t>
      </w:r>
      <w:r>
        <w:rPr>
          <w:rFonts w:ascii="Times New Roman" w:hAnsi="Times New Roman"/>
          <w:sz w:val="24"/>
          <w:szCs w:val="24"/>
        </w:rPr>
        <w:t>ь</w:t>
      </w:r>
      <w:r w:rsidRPr="00EC6A72">
        <w:rPr>
          <w:rFonts w:ascii="Times New Roman" w:hAnsi="Times New Roman"/>
          <w:sz w:val="24"/>
          <w:szCs w:val="24"/>
        </w:rPr>
        <w:t xml:space="preserve"> директора по УВР</w:t>
      </w:r>
      <w:r w:rsidR="00E45731">
        <w:rPr>
          <w:rFonts w:ascii="Times New Roman" w:hAnsi="Times New Roman"/>
          <w:sz w:val="24"/>
          <w:szCs w:val="24"/>
        </w:rPr>
        <w:t>.</w:t>
      </w:r>
      <w:r w:rsidRPr="00EC6A72">
        <w:rPr>
          <w:rFonts w:ascii="Times New Roman" w:hAnsi="Times New Roman"/>
          <w:sz w:val="24"/>
          <w:szCs w:val="24"/>
        </w:rPr>
        <w:t xml:space="preserve"> </w:t>
      </w:r>
    </w:p>
    <w:p w:rsidR="00614FA1" w:rsidRPr="00EC6A72" w:rsidRDefault="00614FA1" w:rsidP="00614F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A72" w:rsidRPr="00EC6A72" w:rsidRDefault="00EC6A72" w:rsidP="00EC6A7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A72">
        <w:rPr>
          <w:rFonts w:ascii="Times New Roman" w:hAnsi="Times New Roman" w:cs="Times New Roman"/>
          <w:b/>
          <w:sz w:val="24"/>
          <w:szCs w:val="24"/>
        </w:rPr>
        <w:t>13.00 – 13.15</w:t>
      </w:r>
      <w:r w:rsidRPr="00EC6A72">
        <w:rPr>
          <w:rFonts w:ascii="Times New Roman" w:hAnsi="Times New Roman" w:cs="Times New Roman"/>
          <w:b/>
          <w:sz w:val="24"/>
          <w:szCs w:val="24"/>
        </w:rPr>
        <w:tab/>
        <w:t>Экскурсия по школе</w:t>
      </w:r>
    </w:p>
    <w:sectPr w:rsidR="00EC6A72" w:rsidRPr="00EC6A72" w:rsidSect="00E45731">
      <w:footerReference w:type="default" r:id="rId11"/>
      <w:pgSz w:w="11906" w:h="16838"/>
      <w:pgMar w:top="142" w:right="1133" w:bottom="426" w:left="1134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731" w:rsidRDefault="00E45731" w:rsidP="00197BA5">
      <w:pPr>
        <w:spacing w:after="0" w:line="240" w:lineRule="auto"/>
      </w:pPr>
      <w:r>
        <w:separator/>
      </w:r>
    </w:p>
  </w:endnote>
  <w:endnote w:type="continuationSeparator" w:id="0">
    <w:p w:rsidR="00E45731" w:rsidRDefault="00E45731" w:rsidP="00197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731" w:rsidRDefault="00E45731" w:rsidP="00E45731">
    <w:pPr>
      <w:pStyle w:val="a9"/>
      <w:ind w:left="-1134" w:right="-1133"/>
      <w:jc w:val="center"/>
    </w:pPr>
  </w:p>
  <w:p w:rsidR="00E45731" w:rsidRDefault="00E45731">
    <w:pPr>
      <w:pStyle w:val="a9"/>
    </w:pPr>
    <w:r>
      <w:rPr>
        <w:noProof/>
        <w:lang w:eastAsia="ru-RU"/>
      </w:rPr>
      <w:drawing>
        <wp:inline distT="0" distB="0" distL="0" distR="0">
          <wp:extent cx="6143625" cy="552450"/>
          <wp:effectExtent l="19050" t="0" r="9525" b="0"/>
          <wp:docPr id="7" name="Рисунок 5" descr="C:\Users\Elena\Desktop\Петербург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Elena\Desktop\Петербург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362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731" w:rsidRDefault="00E45731" w:rsidP="00197BA5">
      <w:pPr>
        <w:spacing w:after="0" w:line="240" w:lineRule="auto"/>
      </w:pPr>
      <w:r>
        <w:separator/>
      </w:r>
    </w:p>
  </w:footnote>
  <w:footnote w:type="continuationSeparator" w:id="0">
    <w:p w:rsidR="00E45731" w:rsidRDefault="00E45731" w:rsidP="00197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2508"/>
    <w:multiLevelType w:val="hybridMultilevel"/>
    <w:tmpl w:val="D938E5C6"/>
    <w:lvl w:ilvl="0" w:tplc="781084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B7682"/>
    <w:multiLevelType w:val="hybridMultilevel"/>
    <w:tmpl w:val="225A2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41889"/>
    <w:multiLevelType w:val="hybridMultilevel"/>
    <w:tmpl w:val="16F05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60991"/>
    <w:multiLevelType w:val="hybridMultilevel"/>
    <w:tmpl w:val="7F682AF8"/>
    <w:lvl w:ilvl="0" w:tplc="1F60ED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06A74"/>
    <w:multiLevelType w:val="hybridMultilevel"/>
    <w:tmpl w:val="6D6EA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8135BA"/>
    <w:multiLevelType w:val="hybridMultilevel"/>
    <w:tmpl w:val="1C0A1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019A8"/>
    <w:multiLevelType w:val="hybridMultilevel"/>
    <w:tmpl w:val="B9FEF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B76123"/>
    <w:multiLevelType w:val="hybridMultilevel"/>
    <w:tmpl w:val="61A8D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A73811"/>
    <w:multiLevelType w:val="hybridMultilevel"/>
    <w:tmpl w:val="624E9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4E1183"/>
    <w:multiLevelType w:val="hybridMultilevel"/>
    <w:tmpl w:val="CBFE4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087736"/>
    <w:multiLevelType w:val="hybridMultilevel"/>
    <w:tmpl w:val="A2BE0014"/>
    <w:lvl w:ilvl="0" w:tplc="116E2A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612EAB"/>
    <w:multiLevelType w:val="hybridMultilevel"/>
    <w:tmpl w:val="3760E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2972DD"/>
    <w:multiLevelType w:val="hybridMultilevel"/>
    <w:tmpl w:val="61EE5E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B86FAA"/>
    <w:multiLevelType w:val="hybridMultilevel"/>
    <w:tmpl w:val="F93E751C"/>
    <w:lvl w:ilvl="0" w:tplc="1F60ED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FE3AD7"/>
    <w:multiLevelType w:val="hybridMultilevel"/>
    <w:tmpl w:val="CBF04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DF2D84"/>
    <w:multiLevelType w:val="hybridMultilevel"/>
    <w:tmpl w:val="5AC83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856CD3"/>
    <w:multiLevelType w:val="hybridMultilevel"/>
    <w:tmpl w:val="6D6EA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DF5C93"/>
    <w:multiLevelType w:val="hybridMultilevel"/>
    <w:tmpl w:val="93E42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C24687"/>
    <w:multiLevelType w:val="hybridMultilevel"/>
    <w:tmpl w:val="C66EF89E"/>
    <w:lvl w:ilvl="0" w:tplc="0419000D">
      <w:start w:val="1"/>
      <w:numFmt w:val="bullet"/>
      <w:lvlText w:val=""/>
      <w:lvlJc w:val="left"/>
      <w:pPr>
        <w:ind w:left="7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>
    <w:nsid w:val="7D34000C"/>
    <w:multiLevelType w:val="hybridMultilevel"/>
    <w:tmpl w:val="E31A12A4"/>
    <w:lvl w:ilvl="0" w:tplc="AA9A5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5"/>
  </w:num>
  <w:num w:numId="4">
    <w:abstractNumId w:val="14"/>
  </w:num>
  <w:num w:numId="5">
    <w:abstractNumId w:val="4"/>
  </w:num>
  <w:num w:numId="6">
    <w:abstractNumId w:val="2"/>
  </w:num>
  <w:num w:numId="7">
    <w:abstractNumId w:val="17"/>
  </w:num>
  <w:num w:numId="8">
    <w:abstractNumId w:val="13"/>
  </w:num>
  <w:num w:numId="9">
    <w:abstractNumId w:val="3"/>
  </w:num>
  <w:num w:numId="10">
    <w:abstractNumId w:val="15"/>
  </w:num>
  <w:num w:numId="11">
    <w:abstractNumId w:val="8"/>
  </w:num>
  <w:num w:numId="12">
    <w:abstractNumId w:val="16"/>
  </w:num>
  <w:num w:numId="13">
    <w:abstractNumId w:val="0"/>
  </w:num>
  <w:num w:numId="14">
    <w:abstractNumId w:val="6"/>
  </w:num>
  <w:num w:numId="15">
    <w:abstractNumId w:val="1"/>
  </w:num>
  <w:num w:numId="16">
    <w:abstractNumId w:val="7"/>
  </w:num>
  <w:num w:numId="17">
    <w:abstractNumId w:val="11"/>
  </w:num>
  <w:num w:numId="18">
    <w:abstractNumId w:val="9"/>
  </w:num>
  <w:num w:numId="19">
    <w:abstractNumId w:val="18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FE3"/>
    <w:rsid w:val="00000CE9"/>
    <w:rsid w:val="00005965"/>
    <w:rsid w:val="00010B8A"/>
    <w:rsid w:val="00012218"/>
    <w:rsid w:val="0001404D"/>
    <w:rsid w:val="00032484"/>
    <w:rsid w:val="00047A0E"/>
    <w:rsid w:val="00051F17"/>
    <w:rsid w:val="00056083"/>
    <w:rsid w:val="00056BE9"/>
    <w:rsid w:val="00076E3A"/>
    <w:rsid w:val="00084EDE"/>
    <w:rsid w:val="000A6182"/>
    <w:rsid w:val="000C006A"/>
    <w:rsid w:val="000D2E65"/>
    <w:rsid w:val="000E13CD"/>
    <w:rsid w:val="000E13ED"/>
    <w:rsid w:val="000E39A2"/>
    <w:rsid w:val="000E7A8F"/>
    <w:rsid w:val="000F565C"/>
    <w:rsid w:val="000F7E02"/>
    <w:rsid w:val="001050C6"/>
    <w:rsid w:val="00115796"/>
    <w:rsid w:val="001247DF"/>
    <w:rsid w:val="001327DB"/>
    <w:rsid w:val="00134BA3"/>
    <w:rsid w:val="00135FD1"/>
    <w:rsid w:val="0013799F"/>
    <w:rsid w:val="001733D3"/>
    <w:rsid w:val="001736F9"/>
    <w:rsid w:val="00197BA5"/>
    <w:rsid w:val="001A3985"/>
    <w:rsid w:val="001B0F9D"/>
    <w:rsid w:val="001B1A03"/>
    <w:rsid w:val="001E156D"/>
    <w:rsid w:val="001E70D6"/>
    <w:rsid w:val="00207982"/>
    <w:rsid w:val="0022565C"/>
    <w:rsid w:val="0023207F"/>
    <w:rsid w:val="00247B4C"/>
    <w:rsid w:val="00270EA2"/>
    <w:rsid w:val="00292087"/>
    <w:rsid w:val="00295B11"/>
    <w:rsid w:val="002B3503"/>
    <w:rsid w:val="002D233E"/>
    <w:rsid w:val="002D4A33"/>
    <w:rsid w:val="002D544E"/>
    <w:rsid w:val="002D5E38"/>
    <w:rsid w:val="002E2386"/>
    <w:rsid w:val="002E54EA"/>
    <w:rsid w:val="002F0512"/>
    <w:rsid w:val="002F09F1"/>
    <w:rsid w:val="002F4F1C"/>
    <w:rsid w:val="00324916"/>
    <w:rsid w:val="00341D7C"/>
    <w:rsid w:val="0034485E"/>
    <w:rsid w:val="003527B8"/>
    <w:rsid w:val="00355AD0"/>
    <w:rsid w:val="003704AC"/>
    <w:rsid w:val="00374F25"/>
    <w:rsid w:val="003829CD"/>
    <w:rsid w:val="0038501C"/>
    <w:rsid w:val="00387142"/>
    <w:rsid w:val="0038748E"/>
    <w:rsid w:val="003960B6"/>
    <w:rsid w:val="00397FD9"/>
    <w:rsid w:val="003B5777"/>
    <w:rsid w:val="003D35B4"/>
    <w:rsid w:val="003E64D9"/>
    <w:rsid w:val="00414A54"/>
    <w:rsid w:val="00421821"/>
    <w:rsid w:val="00435941"/>
    <w:rsid w:val="00441CAB"/>
    <w:rsid w:val="00443D9D"/>
    <w:rsid w:val="00444E2F"/>
    <w:rsid w:val="00452BFC"/>
    <w:rsid w:val="00476B94"/>
    <w:rsid w:val="00480399"/>
    <w:rsid w:val="00486243"/>
    <w:rsid w:val="00494EBD"/>
    <w:rsid w:val="004A0F4A"/>
    <w:rsid w:val="004A3BBE"/>
    <w:rsid w:val="004B30DE"/>
    <w:rsid w:val="004C28FD"/>
    <w:rsid w:val="004C3BED"/>
    <w:rsid w:val="004D0058"/>
    <w:rsid w:val="004E1FA5"/>
    <w:rsid w:val="004E5BCD"/>
    <w:rsid w:val="004F0D55"/>
    <w:rsid w:val="004F5272"/>
    <w:rsid w:val="005034C6"/>
    <w:rsid w:val="005154B4"/>
    <w:rsid w:val="00526EDE"/>
    <w:rsid w:val="00533886"/>
    <w:rsid w:val="00534554"/>
    <w:rsid w:val="00540493"/>
    <w:rsid w:val="00560165"/>
    <w:rsid w:val="00571BD2"/>
    <w:rsid w:val="00582D20"/>
    <w:rsid w:val="00591569"/>
    <w:rsid w:val="0059171D"/>
    <w:rsid w:val="00591F62"/>
    <w:rsid w:val="00597B76"/>
    <w:rsid w:val="005A1FE3"/>
    <w:rsid w:val="005D3654"/>
    <w:rsid w:val="005E0984"/>
    <w:rsid w:val="005F294F"/>
    <w:rsid w:val="005F306B"/>
    <w:rsid w:val="005F342F"/>
    <w:rsid w:val="005F4342"/>
    <w:rsid w:val="00611D31"/>
    <w:rsid w:val="00614FA1"/>
    <w:rsid w:val="0061705A"/>
    <w:rsid w:val="006176A4"/>
    <w:rsid w:val="006202FF"/>
    <w:rsid w:val="00635871"/>
    <w:rsid w:val="00637E17"/>
    <w:rsid w:val="0067024E"/>
    <w:rsid w:val="006800C6"/>
    <w:rsid w:val="00681B5B"/>
    <w:rsid w:val="00694809"/>
    <w:rsid w:val="006B31F7"/>
    <w:rsid w:val="006C2E9C"/>
    <w:rsid w:val="006D2988"/>
    <w:rsid w:val="006E5279"/>
    <w:rsid w:val="006F7D42"/>
    <w:rsid w:val="007047E2"/>
    <w:rsid w:val="007057E9"/>
    <w:rsid w:val="0071119C"/>
    <w:rsid w:val="00713CC7"/>
    <w:rsid w:val="00715983"/>
    <w:rsid w:val="00737155"/>
    <w:rsid w:val="00757484"/>
    <w:rsid w:val="00794DAE"/>
    <w:rsid w:val="007B3346"/>
    <w:rsid w:val="007C32F6"/>
    <w:rsid w:val="007E2DF9"/>
    <w:rsid w:val="008513B3"/>
    <w:rsid w:val="00872535"/>
    <w:rsid w:val="00896C02"/>
    <w:rsid w:val="008A75A3"/>
    <w:rsid w:val="008B7227"/>
    <w:rsid w:val="008C3CBA"/>
    <w:rsid w:val="008C51E6"/>
    <w:rsid w:val="008D2F99"/>
    <w:rsid w:val="008E4CD1"/>
    <w:rsid w:val="008E6115"/>
    <w:rsid w:val="0090799C"/>
    <w:rsid w:val="0092382D"/>
    <w:rsid w:val="00926B51"/>
    <w:rsid w:val="00933016"/>
    <w:rsid w:val="00935092"/>
    <w:rsid w:val="0093568C"/>
    <w:rsid w:val="009435BF"/>
    <w:rsid w:val="009624CD"/>
    <w:rsid w:val="00965A18"/>
    <w:rsid w:val="00965EEC"/>
    <w:rsid w:val="00974338"/>
    <w:rsid w:val="009B08CD"/>
    <w:rsid w:val="009C27DC"/>
    <w:rsid w:val="009E36A9"/>
    <w:rsid w:val="009F5587"/>
    <w:rsid w:val="009F7312"/>
    <w:rsid w:val="00A027D3"/>
    <w:rsid w:val="00A071CE"/>
    <w:rsid w:val="00A46BD9"/>
    <w:rsid w:val="00A6395A"/>
    <w:rsid w:val="00A90CDD"/>
    <w:rsid w:val="00AA1DED"/>
    <w:rsid w:val="00AA6658"/>
    <w:rsid w:val="00AC2FF1"/>
    <w:rsid w:val="00AE7506"/>
    <w:rsid w:val="00B2599D"/>
    <w:rsid w:val="00B2640F"/>
    <w:rsid w:val="00B400BC"/>
    <w:rsid w:val="00B40257"/>
    <w:rsid w:val="00B53527"/>
    <w:rsid w:val="00B97F46"/>
    <w:rsid w:val="00BB7330"/>
    <w:rsid w:val="00BB7BE6"/>
    <w:rsid w:val="00BC6E4C"/>
    <w:rsid w:val="00BD0178"/>
    <w:rsid w:val="00BD6E39"/>
    <w:rsid w:val="00BE77AF"/>
    <w:rsid w:val="00BF65D1"/>
    <w:rsid w:val="00C03BBF"/>
    <w:rsid w:val="00C06D7C"/>
    <w:rsid w:val="00C531CF"/>
    <w:rsid w:val="00C56AB9"/>
    <w:rsid w:val="00C56AE9"/>
    <w:rsid w:val="00C7183C"/>
    <w:rsid w:val="00C77A5C"/>
    <w:rsid w:val="00C8276C"/>
    <w:rsid w:val="00C87B2B"/>
    <w:rsid w:val="00C95530"/>
    <w:rsid w:val="00CA2049"/>
    <w:rsid w:val="00CA3E42"/>
    <w:rsid w:val="00CC0716"/>
    <w:rsid w:val="00CC2AB5"/>
    <w:rsid w:val="00CE5449"/>
    <w:rsid w:val="00CF175A"/>
    <w:rsid w:val="00CF5D7B"/>
    <w:rsid w:val="00D03811"/>
    <w:rsid w:val="00D03A30"/>
    <w:rsid w:val="00D13E4F"/>
    <w:rsid w:val="00D15BF6"/>
    <w:rsid w:val="00D21D50"/>
    <w:rsid w:val="00D43F97"/>
    <w:rsid w:val="00D8436F"/>
    <w:rsid w:val="00DC0A44"/>
    <w:rsid w:val="00DC758A"/>
    <w:rsid w:val="00DD083D"/>
    <w:rsid w:val="00DD4C80"/>
    <w:rsid w:val="00DF0FF6"/>
    <w:rsid w:val="00DF1DD3"/>
    <w:rsid w:val="00DF5696"/>
    <w:rsid w:val="00E056D5"/>
    <w:rsid w:val="00E25194"/>
    <w:rsid w:val="00E45731"/>
    <w:rsid w:val="00E470FB"/>
    <w:rsid w:val="00E6129B"/>
    <w:rsid w:val="00E8035F"/>
    <w:rsid w:val="00EA564A"/>
    <w:rsid w:val="00EC6A72"/>
    <w:rsid w:val="00ED1EFC"/>
    <w:rsid w:val="00EE2A45"/>
    <w:rsid w:val="00F047EC"/>
    <w:rsid w:val="00F16C14"/>
    <w:rsid w:val="00F408AF"/>
    <w:rsid w:val="00F469A0"/>
    <w:rsid w:val="00F52311"/>
    <w:rsid w:val="00F67DAD"/>
    <w:rsid w:val="00F73C1E"/>
    <w:rsid w:val="00F76958"/>
    <w:rsid w:val="00F9174F"/>
    <w:rsid w:val="00FA3BDB"/>
    <w:rsid w:val="00FB5611"/>
    <w:rsid w:val="00FD512C"/>
    <w:rsid w:val="00FE4421"/>
    <w:rsid w:val="00FF4596"/>
    <w:rsid w:val="00FF5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FE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B7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3388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197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97BA5"/>
  </w:style>
  <w:style w:type="paragraph" w:styleId="a9">
    <w:name w:val="footer"/>
    <w:basedOn w:val="a"/>
    <w:link w:val="aa"/>
    <w:uiPriority w:val="99"/>
    <w:unhideWhenUsed/>
    <w:rsid w:val="00197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97BA5"/>
  </w:style>
  <w:style w:type="character" w:styleId="ab">
    <w:name w:val="Hyperlink"/>
    <w:basedOn w:val="a0"/>
    <w:uiPriority w:val="99"/>
    <w:unhideWhenUsed/>
    <w:rsid w:val="00FB56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4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k-obr.spb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028BBE-3D2F-456E-A94D-B719F23CF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</dc:creator>
  <cp:keywords/>
  <dc:description/>
  <cp:lastModifiedBy>Elena</cp:lastModifiedBy>
  <cp:revision>118</cp:revision>
  <cp:lastPrinted>2013-03-26T07:04:00Z</cp:lastPrinted>
  <dcterms:created xsi:type="dcterms:W3CDTF">2012-08-30T08:23:00Z</dcterms:created>
  <dcterms:modified xsi:type="dcterms:W3CDTF">2013-03-26T07:10:00Z</dcterms:modified>
</cp:coreProperties>
</file>